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2F7" w:rsidRDefault="00FF42F7">
      <w:pP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/>
      <w:bookmarkEnd w:id="0"/>
    </w:p>
    <w:p w:rsidR="00FF42F7" w:rsidRDefault="00A854D3">
      <w:pP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FF42F7" w:rsidRDefault="00FF42F7">
      <w:pP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6A10C6" w:rsidRPr="006A10C6" w:rsidRDefault="006A10C6" w:rsidP="006A10C6">
      <w:pPr>
        <w:rPr>
          <w:rFonts w:ascii="Arial" w:eastAsia="Arial" w:hAnsi="Arial" w:cs="Arial"/>
          <w:sz w:val="24"/>
          <w:szCs w:val="24"/>
        </w:rPr>
      </w:pPr>
      <w:r w:rsidRPr="006A10C6">
        <w:rPr>
          <w:rFonts w:ascii="Arial" w:eastAsia="Arial" w:hAnsi="Arial" w:cs="Arial"/>
          <w:sz w:val="24"/>
          <w:szCs w:val="24"/>
        </w:rPr>
        <w:t xml:space="preserve">REDACTED TEXT under FOIA </w:t>
      </w:r>
    </w:p>
    <w:p w:rsidR="00FF42F7" w:rsidRPr="006A10C6" w:rsidRDefault="006A10C6" w:rsidP="006A10C6">
      <w:pPr>
        <w:rPr>
          <w:rFonts w:ascii="Arial" w:eastAsia="Arial" w:hAnsi="Arial" w:cs="Arial"/>
          <w:sz w:val="24"/>
          <w:szCs w:val="24"/>
        </w:rPr>
      </w:pPr>
      <w:r w:rsidRPr="006A10C6">
        <w:rPr>
          <w:rFonts w:ascii="Arial" w:eastAsia="Arial" w:hAnsi="Arial" w:cs="Arial"/>
          <w:sz w:val="24"/>
          <w:szCs w:val="24"/>
        </w:rPr>
        <w:t>Section 43 Commercial Interests.</w:t>
      </w:r>
      <w:bookmarkStart w:id="1" w:name="_GoBack"/>
      <w:bookmarkEnd w:id="1"/>
    </w:p>
    <w:sectPr w:rsidR="00FF42F7" w:rsidRPr="006A10C6" w:rsidSect="00CD6D63">
      <w:headerReference w:type="default" r:id="rId7"/>
      <w:footerReference w:type="default" r:id="rId8"/>
      <w:pgSz w:w="16834" w:h="11909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FE9" w:rsidRDefault="00E44FE9">
      <w:pPr>
        <w:spacing w:after="0" w:line="240" w:lineRule="auto"/>
      </w:pPr>
      <w:r>
        <w:separator/>
      </w:r>
    </w:p>
  </w:endnote>
  <w:endnote w:type="continuationSeparator" w:id="0">
    <w:p w:rsidR="00E44FE9" w:rsidRDefault="00E4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D63" w:rsidRDefault="00CD6D6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CD6D63" w:rsidRDefault="00CD6D63" w:rsidP="00CD6D6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 xml:space="preserve">Ref: </w:t>
    </w:r>
    <w:r w:rsidRPr="00CD6D63">
      <w:rPr>
        <w:rFonts w:ascii="Calibri" w:eastAsia="Calibri" w:hAnsi="Calibri" w:cs="Calibri"/>
      </w:rPr>
      <w:t>CCCB21A09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FE9" w:rsidRDefault="00E44FE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44FE9" w:rsidRDefault="00E44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D63" w:rsidRDefault="00CD6D63">
    <w:pPr>
      <w:tabs>
        <w:tab w:val="center" w:pos="4513"/>
        <w:tab w:val="right" w:pos="9026"/>
      </w:tabs>
      <w:spacing w:after="0" w:line="240" w:lineRule="auto"/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5562596</wp:posOffset>
          </wp:positionH>
          <wp:positionV relativeFrom="paragraph">
            <wp:posOffset>-165735</wp:posOffset>
          </wp:positionV>
          <wp:extent cx="848992" cy="685800"/>
          <wp:effectExtent l="0" t="0" r="8258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2" cy="685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CD6D63" w:rsidRPr="00CD6D63" w:rsidRDefault="00CD6D63" w:rsidP="00CD6D6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A2722"/>
    <w:multiLevelType w:val="multilevel"/>
    <w:tmpl w:val="205A9794"/>
    <w:styleLink w:val="WWOutlineListStyle1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" w15:restartNumberingAfterBreak="0">
    <w:nsid w:val="276B6072"/>
    <w:multiLevelType w:val="multilevel"/>
    <w:tmpl w:val="9FCAAD42"/>
    <w:styleLink w:val="LFO6"/>
    <w:lvl w:ilvl="0">
      <w:numFmt w:val="bullet"/>
      <w:pStyle w:val="DeptBullets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Marlett" w:hAnsi="Marlet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Marlett" w:hAnsi="Marlet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Marlett" w:hAnsi="Marlett"/>
      </w:rPr>
    </w:lvl>
  </w:abstractNum>
  <w:abstractNum w:abstractNumId="2" w15:restartNumberingAfterBreak="0">
    <w:nsid w:val="377E2009"/>
    <w:multiLevelType w:val="multilevel"/>
    <w:tmpl w:val="767616B2"/>
    <w:styleLink w:val="WWOutlineListStyle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" w15:restartNumberingAfterBreak="0">
    <w:nsid w:val="39A47C67"/>
    <w:multiLevelType w:val="multilevel"/>
    <w:tmpl w:val="B6B0F74C"/>
    <w:styleLink w:val="WWOutlineListStyl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4" w15:restartNumberingAfterBreak="0">
    <w:nsid w:val="43B833F8"/>
    <w:multiLevelType w:val="multilevel"/>
    <w:tmpl w:val="DB84D0A2"/>
    <w:styleLink w:val="WWOutlineListStyle3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ind w:left="6480" w:hanging="720"/>
      </w:pPr>
    </w:lvl>
  </w:abstractNum>
  <w:abstractNum w:abstractNumId="5" w15:restartNumberingAfterBreak="0">
    <w:nsid w:val="549347CF"/>
    <w:multiLevelType w:val="multilevel"/>
    <w:tmpl w:val="442E11AC"/>
    <w:styleLink w:val="LFO4"/>
    <w:lvl w:ilvl="0">
      <w:start w:val="1"/>
      <w:numFmt w:val="decimal"/>
      <w:pStyle w:val="DfESOutNumbered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720"/>
      </w:pPr>
    </w:lvl>
    <w:lvl w:ilvl="2">
      <w:start w:val="1"/>
      <w:numFmt w:val="lowerRoman"/>
      <w:lvlText w:val="%3)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Roman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lowerLetter"/>
      <w:lvlText w:val="%8."/>
      <w:lvlJc w:val="left"/>
      <w:pPr>
        <w:ind w:left="5760" w:hanging="720"/>
      </w:pPr>
    </w:lvl>
    <w:lvl w:ilvl="8">
      <w:start w:val="1"/>
      <w:numFmt w:val="lowerRoman"/>
      <w:lvlText w:val="%9."/>
      <w:lvlJc w:val="left"/>
      <w:pPr>
        <w:ind w:left="6480" w:hanging="7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F7"/>
    <w:rsid w:val="004A1776"/>
    <w:rsid w:val="006A10C6"/>
    <w:rsid w:val="00A854D3"/>
    <w:rsid w:val="00CD6D63"/>
    <w:rsid w:val="00DA6960"/>
    <w:rsid w:val="00DD16DB"/>
    <w:rsid w:val="00E44FE9"/>
    <w:rsid w:val="00FF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718EC"/>
  <w15:docId w15:val="{441848CC-DE9D-4204-966C-A74D287D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autoSpaceDN w:val="0"/>
        <w:spacing w:after="240" w:line="360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</w:pPr>
    <w:rPr>
      <w:lang w:eastAsia="en-US"/>
    </w:rPr>
  </w:style>
  <w:style w:type="paragraph" w:styleId="Heading1">
    <w:name w:val="heading 1"/>
    <w:basedOn w:val="HouseStyleBase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3">
    <w:name w:val="WW_OutlineListStyle_3"/>
    <w:basedOn w:val="NoList"/>
    <w:pPr>
      <w:numPr>
        <w:numId w:val="1"/>
      </w:numPr>
    </w:pPr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3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left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pPr>
      <w:tabs>
        <w:tab w:val="left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left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left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left" w:pos="1440"/>
      </w:tabs>
      <w:ind w:left="1440" w:hanging="720"/>
    </w:pPr>
  </w:style>
  <w:style w:type="paragraph" w:customStyle="1" w:styleId="HouseStyleBase">
    <w:name w:val="House Style Base"/>
    <w:pPr>
      <w:suppressAutoHyphens/>
    </w:pPr>
    <w:rPr>
      <w:rFonts w:eastAsia="STZhongsong"/>
      <w:lang w:eastAsia="zh-CN"/>
    </w:rPr>
  </w:style>
  <w:style w:type="paragraph" w:styleId="TOC1">
    <w:name w:val="toc 1"/>
    <w:pPr>
      <w:tabs>
        <w:tab w:val="left" w:pos="720"/>
        <w:tab w:val="right" w:leader="dot" w:pos="9029"/>
      </w:tabs>
      <w:suppressAutoHyphens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spacing w:after="120"/>
    </w:pPr>
    <w:rPr>
      <w:rFonts w:eastAsia="STZhongsong"/>
      <w:caps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suppressAutoHyphens/>
    </w:pPr>
    <w:rPr>
      <w:rFonts w:eastAsia="STZhongsong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kern w:val="0"/>
      <w:position w:val="0"/>
      <w:sz w:val="22"/>
      <w:u w:val="none"/>
      <w:vertAlign w:val="superscript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kern w:val="0"/>
      <w:position w:val="0"/>
      <w:sz w:val="22"/>
      <w:u w:val="none"/>
      <w:vertAlign w:val="superscript"/>
      <w:em w:val="none"/>
    </w:r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left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left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left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left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left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left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left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left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left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left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left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left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left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left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left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left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left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left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left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left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left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left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left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left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left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left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left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left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left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left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left" w:pos="1440"/>
      </w:tabs>
      <w:overflowPunct w:val="0"/>
      <w:autoSpaceDE w:val="0"/>
      <w:ind w:left="1440" w:hanging="720"/>
    </w:pPr>
  </w:style>
  <w:style w:type="paragraph" w:customStyle="1" w:styleId="RecitalNumbering3">
    <w:name w:val="Recital Numbering 3"/>
    <w:basedOn w:val="HouseStyleBase"/>
    <w:pPr>
      <w:tabs>
        <w:tab w:val="left" w:pos="2160"/>
      </w:tabs>
      <w:overflowPunct w:val="0"/>
      <w:autoSpaceDE w:val="0"/>
      <w:ind w:left="2160" w:hanging="720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sz w:val="22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sz w:val="16"/>
      <w:szCs w:val="16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rPr>
      <w:sz w:val="22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spacing w:after="120"/>
      <w:ind w:left="283" w:firstLine="210"/>
    </w:pPr>
    <w:rPr>
      <w:rFonts w:eastAsia="Times New Roman"/>
      <w:lang w:eastAsia="en-US"/>
    </w:rPr>
  </w:style>
  <w:style w:type="character" w:customStyle="1" w:styleId="HouseStyleBaseChar">
    <w:name w:val="House Style Base Char"/>
    <w:rPr>
      <w:rFonts w:eastAsia="STZhongsong"/>
      <w:sz w:val="22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rPr>
      <w:rFonts w:eastAsia="STZhongsong"/>
      <w:sz w:val="22"/>
      <w:lang w:eastAsia="en-US"/>
    </w:rPr>
  </w:style>
  <w:style w:type="character" w:styleId="BookTitle">
    <w:name w:val="Book Title"/>
    <w:rPr>
      <w:b/>
      <w:bCs/>
      <w:smallCaps/>
      <w:spacing w:val="5"/>
    </w:rPr>
  </w:style>
  <w:style w:type="paragraph" w:styleId="Caption">
    <w:name w:val="caption"/>
    <w:basedOn w:val="Normal"/>
    <w:next w:val="Normal"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sz w:val="22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lang w:eastAsia="en-US"/>
    </w:r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sz w:val="22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sz w:val="22"/>
      <w:lang w:eastAsia="en-US"/>
    </w:rPr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u w:val="single"/>
    </w:r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left" w:pos="720"/>
      </w:tabs>
      <w:ind w:left="720" w:hanging="720"/>
    </w:pPr>
  </w:style>
  <w:style w:type="paragraph" w:styleId="ListNumber2">
    <w:name w:val="List Number 2"/>
    <w:basedOn w:val="Normal"/>
    <w:pPr>
      <w:tabs>
        <w:tab w:val="left" w:pos="720"/>
      </w:tabs>
      <w:ind w:left="720" w:hanging="720"/>
    </w:pPr>
  </w:style>
  <w:style w:type="paragraph" w:styleId="ListNumber3">
    <w:name w:val="List Number 3"/>
    <w:basedOn w:val="Normal"/>
    <w:pPr>
      <w:tabs>
        <w:tab w:val="left" w:pos="720"/>
      </w:tabs>
      <w:ind w:left="720" w:hanging="720"/>
    </w:pPr>
  </w:style>
  <w:style w:type="paragraph" w:styleId="ListNumber4">
    <w:name w:val="List Number 4"/>
    <w:basedOn w:val="Normal"/>
    <w:pPr>
      <w:tabs>
        <w:tab w:val="left" w:pos="720"/>
      </w:tabs>
      <w:ind w:left="720" w:hanging="720"/>
    </w:pPr>
  </w:style>
  <w:style w:type="paragraph" w:styleId="ListNumber5">
    <w:name w:val="List Number 5"/>
    <w:basedOn w:val="Normal"/>
    <w:pPr>
      <w:tabs>
        <w:tab w:val="left" w:pos="720"/>
      </w:tabs>
      <w:ind w:left="720" w:hanging="720"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sz w:val="24"/>
      <w:szCs w:val="24"/>
      <w:shd w:val="clear" w:color="auto" w:fill="auto"/>
      <w:lang w:eastAsia="en-US"/>
    </w:rPr>
  </w:style>
  <w:style w:type="paragraph" w:styleId="NoSpacing">
    <w:name w:val="No Spacing"/>
    <w:pPr>
      <w:suppressAutoHyphens/>
      <w:overflowPunct w:val="0"/>
      <w:autoSpaceDE w:val="0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sz w:val="22"/>
      <w:lang w:eastAsia="en-US"/>
    </w:rPr>
  </w:style>
  <w:style w:type="character" w:styleId="PlaceholderText">
    <w:name w:val="Placeholder Text"/>
    <w:rPr>
      <w:color w:val="808080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sz w:val="22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sz w:val="22"/>
      <w:lang w:eastAsia="en-US"/>
    </w:r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rPr>
      <w:i/>
      <w:iCs/>
      <w:color w:val="808080"/>
    </w:rPr>
  </w:style>
  <w:style w:type="character" w:styleId="SubtleReference">
    <w:name w:val="Subtle Reference"/>
    <w:rPr>
      <w:smallCaps/>
      <w:color w:val="C0504D"/>
      <w:u w:val="single"/>
    </w:r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paragraph" w:styleId="TOCHeading">
    <w:name w:val="TOC Heading"/>
    <w:basedOn w:val="Heading1"/>
    <w:next w:val="Normal"/>
    <w:pPr>
      <w:keepNext/>
      <w:overflowPunct w:val="0"/>
      <w:autoSpaceDE w:val="0"/>
      <w:spacing w:before="240" w:after="60"/>
    </w:pPr>
    <w:rPr>
      <w:rFonts w:ascii="Cambria" w:eastAsia="Times New Roman" w:hAnsi="Cambria"/>
      <w:b/>
      <w:bCs/>
      <w:kern w:val="3"/>
      <w:sz w:val="32"/>
      <w:szCs w:val="32"/>
      <w:lang w:eastAsia="en-US"/>
    </w:rPr>
  </w:style>
  <w:style w:type="character" w:customStyle="1" w:styleId="Heading1Char">
    <w:name w:val="Heading 1 Char"/>
    <w:rPr>
      <w:rFonts w:eastAsia="STZhongsong"/>
      <w:sz w:val="22"/>
      <w:lang w:eastAsia="zh-CN"/>
    </w:rPr>
  </w:style>
  <w:style w:type="character" w:customStyle="1" w:styleId="Heading2Char">
    <w:name w:val="Heading 2 Char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rPr>
      <w:rFonts w:eastAsia="STZhongsong"/>
      <w:sz w:val="22"/>
      <w:lang w:eastAsia="zh-CN"/>
    </w:rPr>
  </w:style>
  <w:style w:type="character" w:customStyle="1" w:styleId="Heading4Char">
    <w:name w:val="Heading 4 Char"/>
    <w:rPr>
      <w:rFonts w:eastAsia="STZhongsong"/>
      <w:sz w:val="22"/>
      <w:lang w:eastAsia="zh-CN"/>
    </w:rPr>
  </w:style>
  <w:style w:type="character" w:customStyle="1" w:styleId="Heading5Char">
    <w:name w:val="Heading 5 Char"/>
    <w:rPr>
      <w:rFonts w:eastAsia="STZhongsong"/>
      <w:sz w:val="22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rPr>
      <w:rFonts w:eastAsia="STZhongsong"/>
      <w:lang w:eastAsia="zh-CN"/>
    </w:rPr>
  </w:style>
  <w:style w:type="paragraph" w:customStyle="1" w:styleId="PartDes">
    <w:name w:val="PartDes"/>
    <w:basedOn w:val="Normal"/>
    <w:pPr>
      <w:overflowPunct/>
      <w:autoSpaceDE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ilvl w:val="0"/>
        <w:numId w:val="0"/>
      </w:numPr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rPr>
      <w:sz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left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sz w:val="22"/>
      <w:lang w:eastAsia="en-US"/>
    </w:rPr>
  </w:style>
  <w:style w:type="paragraph" w:customStyle="1" w:styleId="DfESOutNumbered">
    <w:name w:val="DfESOutNumbered"/>
    <w:basedOn w:val="Normal"/>
    <w:pPr>
      <w:widowControl w:val="0"/>
      <w:numPr>
        <w:numId w:val="5"/>
      </w:numPr>
      <w:suppressAutoHyphens w:val="0"/>
      <w:spacing w:line="240" w:lineRule="auto"/>
      <w:jc w:val="left"/>
    </w:pPr>
    <w:rPr>
      <w:rFonts w:ascii="Arial" w:hAnsi="Arial" w:cs="Arial"/>
      <w:szCs w:val="20"/>
    </w:rPr>
  </w:style>
  <w:style w:type="character" w:customStyle="1" w:styleId="DfESOutNumberedChar">
    <w:name w:val="DfESOutNumbered Char"/>
    <w:basedOn w:val="DefaultParagraphFont"/>
    <w:rPr>
      <w:rFonts w:ascii="Arial" w:hAnsi="Arial" w:cs="Arial"/>
      <w:szCs w:val="20"/>
      <w:lang w:eastAsia="en-US"/>
    </w:rPr>
  </w:style>
  <w:style w:type="paragraph" w:customStyle="1" w:styleId="DeptBullets">
    <w:name w:val="DeptBullets"/>
    <w:basedOn w:val="Normal"/>
    <w:pPr>
      <w:widowControl w:val="0"/>
      <w:numPr>
        <w:numId w:val="6"/>
      </w:numPr>
      <w:suppressAutoHyphens w:val="0"/>
      <w:spacing w:line="240" w:lineRule="auto"/>
      <w:jc w:val="left"/>
    </w:pPr>
    <w:rPr>
      <w:rFonts w:ascii="Arial" w:hAnsi="Arial"/>
      <w:sz w:val="24"/>
      <w:szCs w:val="20"/>
    </w:rPr>
  </w:style>
  <w:style w:type="character" w:customStyle="1" w:styleId="DeptBulletsChar">
    <w:name w:val="DeptBullets Char"/>
    <w:basedOn w:val="DefaultParagraphFont"/>
    <w:rPr>
      <w:rFonts w:ascii="Arial" w:hAnsi="Arial"/>
      <w:sz w:val="24"/>
      <w:szCs w:val="20"/>
      <w:lang w:eastAsia="en-US"/>
    </w:rPr>
  </w:style>
  <w:style w:type="numbering" w:customStyle="1" w:styleId="WWOutlineListStyle2">
    <w:name w:val="WW_OutlineListStyle_2"/>
    <w:basedOn w:val="NoList"/>
    <w:pPr>
      <w:numPr>
        <w:numId w:val="2"/>
      </w:numPr>
    </w:pPr>
  </w:style>
  <w:style w:type="numbering" w:customStyle="1" w:styleId="WWOutlineListStyle1">
    <w:name w:val="WW_OutlineListStyle_1"/>
    <w:basedOn w:val="NoList"/>
    <w:pPr>
      <w:numPr>
        <w:numId w:val="3"/>
      </w:numPr>
    </w:pPr>
  </w:style>
  <w:style w:type="numbering" w:customStyle="1" w:styleId="WWOutlineListStyle">
    <w:name w:val="WW_OutlineListStyle"/>
    <w:basedOn w:val="NoList"/>
    <w:pPr>
      <w:numPr>
        <w:numId w:val="4"/>
      </w:numPr>
    </w:pPr>
  </w:style>
  <w:style w:type="numbering" w:customStyle="1" w:styleId="LFO4">
    <w:name w:val="LFO4"/>
    <w:basedOn w:val="NoList"/>
    <w:pPr>
      <w:numPr>
        <w:numId w:val="5"/>
      </w:numPr>
    </w:pPr>
  </w:style>
  <w:style w:type="numbering" w:customStyle="1" w:styleId="LFO6">
    <w:name w:val="LFO6"/>
    <w:basedOn w:val="NoLis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4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Matthew Turner</cp:lastModifiedBy>
  <cp:revision>2</cp:revision>
  <dcterms:created xsi:type="dcterms:W3CDTF">2022-07-08T11:21:00Z</dcterms:created>
  <dcterms:modified xsi:type="dcterms:W3CDTF">2022-07-08T11:21:00Z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